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83" w:rsidRDefault="00803483" w:rsidP="00803483">
      <w:pPr>
        <w:spacing w:after="0" w:line="360" w:lineRule="auto"/>
        <w:rPr>
          <w:rFonts w:ascii="仿宋" w:eastAsia="仿宋" w:hAnsi="仿宋" w:cs="仿宋"/>
          <w:sz w:val="24"/>
        </w:rPr>
      </w:pPr>
      <w:r>
        <w:rPr>
          <w:rFonts w:ascii="仿宋" w:eastAsia="仿宋" w:hAnsi="仿宋" w:cs="仿宋" w:hint="eastAsia"/>
          <w:sz w:val="24"/>
        </w:rPr>
        <w:t>附件一： 技术和服务要求</w:t>
      </w:r>
    </w:p>
    <w:p w:rsidR="00803483" w:rsidRDefault="00803483" w:rsidP="00803483">
      <w:pPr>
        <w:pStyle w:val="3"/>
        <w:numPr>
          <w:ilvl w:val="0"/>
          <w:numId w:val="2"/>
        </w:numPr>
        <w:spacing w:line="240" w:lineRule="auto"/>
        <w:ind w:left="0" w:firstLine="0"/>
        <w:rPr>
          <w:rFonts w:ascii="仿宋" w:eastAsia="仿宋" w:hAnsi="仿宋" w:cs="仿宋"/>
          <w:bCs/>
          <w:kern w:val="0"/>
          <w:sz w:val="24"/>
          <w:shd w:val="clear" w:color="auto" w:fill="FFFFFF"/>
          <w:lang w:bidi="ar"/>
        </w:rPr>
      </w:pPr>
      <w:r>
        <w:rPr>
          <w:rFonts w:ascii="仿宋" w:eastAsia="仿宋" w:hAnsi="仿宋" w:cs="仿宋" w:hint="eastAsia"/>
          <w:bCs/>
          <w:kern w:val="0"/>
          <w:sz w:val="24"/>
          <w:shd w:val="clear" w:color="auto" w:fill="FFFFFF"/>
          <w:lang w:bidi="ar"/>
        </w:rPr>
        <w:t>项目基本要求</w:t>
      </w:r>
    </w:p>
    <w:p w:rsidR="00803483" w:rsidRDefault="00803483" w:rsidP="00803483">
      <w:pPr>
        <w:spacing w:after="0" w:line="360" w:lineRule="auto"/>
        <w:ind w:firstLineChars="200" w:firstLine="480"/>
        <w:jc w:val="both"/>
        <w:rPr>
          <w:rFonts w:ascii="仿宋" w:eastAsia="仿宋" w:hAnsi="仿宋" w:cs="仿宋"/>
          <w:sz w:val="24"/>
        </w:rPr>
      </w:pPr>
      <w:r>
        <w:rPr>
          <w:rFonts w:ascii="仿宋" w:eastAsia="仿宋" w:hAnsi="仿宋" w:cs="仿宋" w:hint="eastAsia"/>
          <w:sz w:val="24"/>
        </w:rPr>
        <w:t>（一）服务范围：</w:t>
      </w:r>
    </w:p>
    <w:p w:rsidR="00803483" w:rsidRDefault="00803483" w:rsidP="00803483">
      <w:pPr>
        <w:spacing w:after="0" w:line="360" w:lineRule="auto"/>
        <w:ind w:firstLineChars="200" w:firstLine="480"/>
        <w:jc w:val="both"/>
        <w:rPr>
          <w:rFonts w:ascii="仿宋" w:eastAsia="仿宋" w:hAnsi="仿宋" w:cs="仿宋"/>
          <w:sz w:val="24"/>
        </w:rPr>
      </w:pPr>
      <w:r>
        <w:rPr>
          <w:rFonts w:ascii="仿宋" w:eastAsia="仿宋" w:hAnsi="仿宋" w:cs="仿宋" w:hint="eastAsia"/>
          <w:sz w:val="24"/>
        </w:rPr>
        <w:t>福建医科大学附属第一医院茶亭院区全院超声影像信息系统及相关临床科室浏览工作站</w:t>
      </w:r>
      <w:proofErr w:type="gramStart"/>
      <w:r>
        <w:rPr>
          <w:rFonts w:ascii="仿宋" w:eastAsia="仿宋" w:hAnsi="仿宋" w:cs="仿宋" w:hint="eastAsia"/>
          <w:sz w:val="24"/>
        </w:rPr>
        <w:t>系统维保服务</w:t>
      </w:r>
      <w:proofErr w:type="gramEnd"/>
      <w:r>
        <w:rPr>
          <w:rFonts w:ascii="仿宋" w:eastAsia="仿宋" w:hAnsi="仿宋" w:cs="仿宋" w:hint="eastAsia"/>
          <w:sz w:val="24"/>
        </w:rPr>
        <w:t>。</w:t>
      </w:r>
      <w:bookmarkStart w:id="0" w:name="_GoBack"/>
      <w:bookmarkEnd w:id="0"/>
    </w:p>
    <w:p w:rsidR="007573DC" w:rsidRDefault="00803483" w:rsidP="007573DC">
      <w:pPr>
        <w:spacing w:after="0" w:line="360" w:lineRule="auto"/>
        <w:ind w:firstLineChars="200" w:firstLine="480"/>
        <w:jc w:val="both"/>
        <w:rPr>
          <w:rFonts w:hint="eastAsia"/>
          <w:color w:val="606266"/>
          <w:sz w:val="23"/>
          <w:szCs w:val="23"/>
          <w:shd w:val="clear" w:color="auto" w:fill="FFFFFF"/>
        </w:rPr>
      </w:pPr>
      <w:r>
        <w:rPr>
          <w:rFonts w:ascii="仿宋" w:eastAsia="仿宋" w:hAnsi="仿宋" w:cs="仿宋" w:hint="eastAsia"/>
          <w:sz w:val="24"/>
        </w:rPr>
        <w:t>服务时间：</w:t>
      </w:r>
      <w:r w:rsidR="007573DC">
        <w:rPr>
          <w:rFonts w:hint="eastAsia"/>
          <w:color w:val="606266"/>
          <w:sz w:val="23"/>
          <w:szCs w:val="23"/>
          <w:shd w:val="clear" w:color="auto" w:fill="FFFFFF"/>
        </w:rPr>
        <w:t>合同签订之日起，维保期一年。</w:t>
      </w:r>
    </w:p>
    <w:p w:rsidR="00803483" w:rsidRDefault="00803483" w:rsidP="00803483">
      <w:pPr>
        <w:spacing w:after="0" w:line="360" w:lineRule="auto"/>
        <w:ind w:firstLineChars="200" w:firstLine="480"/>
        <w:jc w:val="both"/>
        <w:rPr>
          <w:rFonts w:ascii="仿宋" w:eastAsia="仿宋" w:hAnsi="仿宋" w:cs="仿宋"/>
          <w:sz w:val="24"/>
        </w:rPr>
      </w:pPr>
      <w:r>
        <w:rPr>
          <w:rFonts w:ascii="仿宋" w:eastAsia="仿宋" w:hAnsi="仿宋" w:cs="仿宋" w:hint="eastAsia"/>
          <w:sz w:val="24"/>
        </w:rPr>
        <w:t>（二）服务内容要求：</w:t>
      </w:r>
    </w:p>
    <w:p w:rsidR="00803483" w:rsidRDefault="00803483" w:rsidP="00803483">
      <w:pPr>
        <w:spacing w:after="0" w:line="360" w:lineRule="auto"/>
        <w:ind w:firstLineChars="200" w:firstLine="480"/>
        <w:jc w:val="both"/>
        <w:rPr>
          <w:rFonts w:ascii="仿宋" w:eastAsia="仿宋" w:hAnsi="仿宋" w:cs="仿宋"/>
          <w:sz w:val="24"/>
        </w:rPr>
      </w:pPr>
      <w:r>
        <w:rPr>
          <w:rFonts w:ascii="仿宋" w:eastAsia="仿宋" w:hAnsi="仿宋" w:cs="仿宋" w:hint="eastAsia"/>
          <w:sz w:val="24"/>
        </w:rPr>
        <w:t xml:space="preserve">1. </w:t>
      </w:r>
      <w:proofErr w:type="gramStart"/>
      <w:r>
        <w:rPr>
          <w:rFonts w:ascii="仿宋" w:eastAsia="仿宋" w:hAnsi="仿宋" w:cs="仿宋" w:hint="eastAsia"/>
          <w:sz w:val="24"/>
        </w:rPr>
        <w:t>维保服务</w:t>
      </w:r>
      <w:proofErr w:type="gramEnd"/>
      <w:r>
        <w:rPr>
          <w:rFonts w:ascii="仿宋" w:eastAsia="仿宋" w:hAnsi="仿宋" w:cs="仿宋" w:hint="eastAsia"/>
          <w:sz w:val="24"/>
        </w:rPr>
        <w:t>电话支持：在福州市本地有售后服务机构，提供7*24小时工作时间响应处理用户的咨询、售后反馈。提供专职</w:t>
      </w:r>
      <w:proofErr w:type="gramStart"/>
      <w:r>
        <w:rPr>
          <w:rFonts w:ascii="仿宋" w:eastAsia="仿宋" w:hAnsi="仿宋" w:cs="仿宋" w:hint="eastAsia"/>
          <w:sz w:val="24"/>
        </w:rPr>
        <w:t>的维保服务</w:t>
      </w:r>
      <w:proofErr w:type="gramEnd"/>
      <w:r>
        <w:rPr>
          <w:rFonts w:ascii="仿宋" w:eastAsia="仿宋" w:hAnsi="仿宋" w:cs="仿宋" w:hint="eastAsia"/>
          <w:sz w:val="24"/>
        </w:rPr>
        <w:t>工程师电话的供在工作时间进行拨打。根据实际需要不定期派遣技术支持工程师对医院新购超声设备及其他事宜进行技术支持咨询服务。</w:t>
      </w:r>
    </w:p>
    <w:p w:rsidR="00803483" w:rsidRDefault="00803483" w:rsidP="00803483">
      <w:pPr>
        <w:spacing w:after="0" w:line="360" w:lineRule="auto"/>
        <w:ind w:firstLineChars="200" w:firstLine="480"/>
        <w:jc w:val="both"/>
        <w:rPr>
          <w:rFonts w:ascii="仿宋" w:eastAsia="仿宋" w:hAnsi="仿宋" w:cs="仿宋"/>
          <w:sz w:val="24"/>
        </w:rPr>
      </w:pPr>
      <w:r>
        <w:rPr>
          <w:rFonts w:ascii="仿宋" w:eastAsia="仿宋" w:hAnsi="仿宋" w:cs="仿宋" w:hint="eastAsia"/>
          <w:sz w:val="24"/>
        </w:rPr>
        <w:t>2. 远程协助与支持：</w:t>
      </w:r>
      <w:proofErr w:type="gramStart"/>
      <w:r>
        <w:rPr>
          <w:rFonts w:ascii="仿宋" w:eastAsia="仿宋" w:hAnsi="仿宋" w:cs="仿宋" w:hint="eastAsia"/>
          <w:sz w:val="24"/>
        </w:rPr>
        <w:t>在维保服务</w:t>
      </w:r>
      <w:proofErr w:type="gramEnd"/>
      <w:r>
        <w:rPr>
          <w:rFonts w:ascii="仿宋" w:eastAsia="仿宋" w:hAnsi="仿宋" w:cs="仿宋" w:hint="eastAsia"/>
          <w:sz w:val="24"/>
        </w:rPr>
        <w:t>热线的电话无法解决的情况下，提供</w:t>
      </w:r>
      <w:proofErr w:type="gramStart"/>
      <w:r>
        <w:rPr>
          <w:rFonts w:ascii="仿宋" w:eastAsia="仿宋" w:hAnsi="仿宋" w:cs="仿宋" w:hint="eastAsia"/>
          <w:sz w:val="24"/>
        </w:rPr>
        <w:t>专职维保服务</w:t>
      </w:r>
      <w:proofErr w:type="gramEnd"/>
      <w:r>
        <w:rPr>
          <w:rFonts w:ascii="仿宋" w:eastAsia="仿宋" w:hAnsi="仿宋" w:cs="仿宋" w:hint="eastAsia"/>
          <w:sz w:val="24"/>
        </w:rPr>
        <w:t>工程师将会同时将利用远程连接解决问题，以达到及时、快速的目的。</w:t>
      </w:r>
    </w:p>
    <w:p w:rsidR="00803483" w:rsidRDefault="00803483" w:rsidP="00803483">
      <w:pPr>
        <w:spacing w:after="0" w:line="360" w:lineRule="auto"/>
        <w:ind w:firstLineChars="200" w:firstLine="480"/>
        <w:jc w:val="both"/>
        <w:rPr>
          <w:rFonts w:ascii="仿宋" w:eastAsia="仿宋" w:hAnsi="仿宋" w:cs="仿宋"/>
          <w:sz w:val="24"/>
        </w:rPr>
      </w:pPr>
      <w:r>
        <w:rPr>
          <w:rFonts w:ascii="仿宋" w:eastAsia="仿宋" w:hAnsi="仿宋" w:cs="仿宋" w:hint="eastAsia"/>
          <w:sz w:val="24"/>
        </w:rPr>
        <w:t>3. 现场服务以及技术支持：客</w:t>
      </w:r>
      <w:proofErr w:type="gramStart"/>
      <w:r>
        <w:rPr>
          <w:rFonts w:ascii="仿宋" w:eastAsia="仿宋" w:hAnsi="仿宋" w:cs="仿宋" w:hint="eastAsia"/>
          <w:sz w:val="24"/>
        </w:rPr>
        <w:t>服服务</w:t>
      </w:r>
      <w:proofErr w:type="gramEnd"/>
      <w:r>
        <w:rPr>
          <w:rFonts w:ascii="仿宋" w:eastAsia="仿宋" w:hAnsi="仿宋" w:cs="仿宋" w:hint="eastAsia"/>
          <w:sz w:val="24"/>
        </w:rPr>
        <w:t>人员须根据用户问题严重性与紧急性情况进行及时响应，必要时须派遣专职售后服务工程师到达现场提供技术服务。需求处理时间：采购人需求提出后，两个工作日内售后服务人员对新建需求进行客服分析（调研并做出分析响应），进行分配，与采购方及技术人员确认计划完成时间。</w:t>
      </w:r>
    </w:p>
    <w:p w:rsidR="00803483" w:rsidRDefault="00803483" w:rsidP="00803483">
      <w:pPr>
        <w:spacing w:after="0" w:line="360" w:lineRule="auto"/>
        <w:ind w:firstLineChars="200" w:firstLine="480"/>
        <w:jc w:val="both"/>
        <w:rPr>
          <w:rFonts w:ascii="仿宋" w:eastAsia="仿宋" w:hAnsi="仿宋" w:cs="仿宋"/>
          <w:sz w:val="24"/>
        </w:rPr>
      </w:pPr>
      <w:r>
        <w:rPr>
          <w:rFonts w:ascii="仿宋" w:eastAsia="仿宋" w:hAnsi="仿宋" w:cs="仿宋" w:hint="eastAsia"/>
          <w:sz w:val="24"/>
        </w:rPr>
        <w:t>4. 回访：随着采购人自身的不断发展，将会对系统提出新的要求与变更，为满足这种不断出现的需要，投标人须每季度安排上门回访，以收集客户的建议与要求，建立多样的沟通渠道，并将收集的问题分析整理。</w:t>
      </w:r>
    </w:p>
    <w:p w:rsidR="00803483" w:rsidRDefault="00803483" w:rsidP="00803483">
      <w:pPr>
        <w:spacing w:after="0" w:line="360" w:lineRule="auto"/>
        <w:ind w:firstLineChars="200" w:firstLine="480"/>
        <w:jc w:val="both"/>
        <w:rPr>
          <w:rFonts w:ascii="仿宋" w:eastAsia="仿宋" w:hAnsi="仿宋" w:cs="仿宋"/>
          <w:sz w:val="24"/>
        </w:rPr>
      </w:pPr>
      <w:r>
        <w:rPr>
          <w:rFonts w:ascii="仿宋" w:eastAsia="仿宋" w:hAnsi="仿宋" w:cs="仿宋" w:hint="eastAsia"/>
          <w:sz w:val="24"/>
        </w:rPr>
        <w:t>5. 巡检服务：维护期内</w:t>
      </w:r>
      <w:proofErr w:type="gramStart"/>
      <w:r>
        <w:rPr>
          <w:rFonts w:ascii="仿宋" w:eastAsia="仿宋" w:hAnsi="仿宋" w:cs="仿宋" w:hint="eastAsia"/>
          <w:sz w:val="24"/>
        </w:rPr>
        <w:t>安排维保服务</w:t>
      </w:r>
      <w:proofErr w:type="gramEnd"/>
      <w:r>
        <w:rPr>
          <w:rFonts w:ascii="仿宋" w:eastAsia="仿宋" w:hAnsi="仿宋" w:cs="仿宋" w:hint="eastAsia"/>
          <w:sz w:val="24"/>
        </w:rPr>
        <w:t>工程师上门回访和巡检，并提供系统巡检服务。</w:t>
      </w:r>
    </w:p>
    <w:p w:rsidR="00803483" w:rsidRDefault="00803483" w:rsidP="00803483">
      <w:pPr>
        <w:spacing w:after="0" w:line="360" w:lineRule="auto"/>
        <w:ind w:firstLineChars="200" w:firstLine="480"/>
        <w:jc w:val="both"/>
        <w:rPr>
          <w:rFonts w:ascii="仿宋" w:eastAsia="仿宋" w:hAnsi="仿宋" w:cs="仿宋"/>
          <w:sz w:val="24"/>
        </w:rPr>
      </w:pPr>
      <w:r>
        <w:rPr>
          <w:rFonts w:ascii="仿宋" w:eastAsia="仿宋" w:hAnsi="仿宋" w:cs="仿宋" w:hint="eastAsia"/>
          <w:sz w:val="24"/>
        </w:rPr>
        <w:t>6. 在发现软件存在潜在缺陷情况下，免费提供补丁程序并提供免费安装及调试服务。</w:t>
      </w:r>
    </w:p>
    <w:p w:rsidR="00803483" w:rsidRDefault="00803483" w:rsidP="00803483">
      <w:pPr>
        <w:spacing w:after="0" w:line="360" w:lineRule="auto"/>
        <w:ind w:firstLineChars="200" w:firstLine="480"/>
        <w:jc w:val="both"/>
        <w:rPr>
          <w:rFonts w:ascii="仿宋" w:eastAsia="仿宋" w:hAnsi="仿宋" w:cs="仿宋"/>
          <w:sz w:val="24"/>
        </w:rPr>
      </w:pPr>
      <w:r>
        <w:rPr>
          <w:rFonts w:ascii="仿宋" w:eastAsia="仿宋" w:hAnsi="仿宋" w:cs="仿宋" w:hint="eastAsia"/>
          <w:sz w:val="24"/>
        </w:rPr>
        <w:t>7. 协助采购人各系统与软件系统接口的维护。</w:t>
      </w:r>
    </w:p>
    <w:p w:rsidR="00803483" w:rsidRDefault="00803483" w:rsidP="00803483">
      <w:pPr>
        <w:spacing w:after="0" w:line="360" w:lineRule="auto"/>
        <w:ind w:firstLineChars="200" w:firstLine="480"/>
        <w:jc w:val="both"/>
        <w:rPr>
          <w:rFonts w:ascii="仿宋" w:eastAsia="仿宋" w:hAnsi="仿宋" w:cs="仿宋"/>
          <w:sz w:val="24"/>
        </w:rPr>
      </w:pPr>
      <w:r>
        <w:rPr>
          <w:rFonts w:ascii="仿宋" w:eastAsia="仿宋" w:hAnsi="仿宋" w:cs="仿宋" w:hint="eastAsia"/>
          <w:sz w:val="24"/>
        </w:rPr>
        <w:t>8. 每季度提供1次新员工超声影像信息系统操作使用培训服务。</w:t>
      </w:r>
    </w:p>
    <w:p w:rsidR="00803483" w:rsidRDefault="00803483" w:rsidP="00803483">
      <w:pPr>
        <w:spacing w:after="0" w:line="360" w:lineRule="auto"/>
        <w:ind w:firstLineChars="200" w:firstLine="480"/>
        <w:jc w:val="both"/>
        <w:rPr>
          <w:rFonts w:ascii="仿宋" w:eastAsia="仿宋" w:hAnsi="仿宋" w:cs="仿宋"/>
          <w:sz w:val="24"/>
          <w:szCs w:val="22"/>
        </w:rPr>
      </w:pPr>
      <w:r>
        <w:rPr>
          <w:rFonts w:ascii="仿宋" w:eastAsia="仿宋" w:hAnsi="仿宋" w:cs="仿宋" w:hint="eastAsia"/>
          <w:sz w:val="24"/>
        </w:rPr>
        <w:t>9.</w:t>
      </w:r>
      <w:r>
        <w:rPr>
          <w:rFonts w:ascii="仿宋" w:eastAsia="仿宋" w:hAnsi="仿宋" w:cs="仿宋" w:hint="eastAsia"/>
          <w:sz w:val="24"/>
          <w:szCs w:val="22"/>
        </w:rPr>
        <w:t xml:space="preserve"> 每月对现有超声设备的采集卡进行统一测试，若发现设备损坏等情况，须及时上报科室，避免影响业务运行。</w:t>
      </w:r>
    </w:p>
    <w:p w:rsidR="00803483" w:rsidRDefault="00803483" w:rsidP="00803483">
      <w:pPr>
        <w:spacing w:after="0" w:line="360" w:lineRule="auto"/>
        <w:ind w:firstLineChars="200" w:firstLine="480"/>
        <w:jc w:val="both"/>
        <w:rPr>
          <w:rFonts w:ascii="仿宋" w:eastAsia="仿宋" w:hAnsi="仿宋" w:cs="仿宋"/>
          <w:sz w:val="24"/>
        </w:rPr>
      </w:pPr>
      <w:r>
        <w:rPr>
          <w:rFonts w:ascii="仿宋" w:eastAsia="仿宋" w:hAnsi="仿宋" w:cs="仿宋" w:hint="eastAsia"/>
          <w:sz w:val="24"/>
          <w:szCs w:val="22"/>
        </w:rPr>
        <w:lastRenderedPageBreak/>
        <w:t>10.</w:t>
      </w:r>
      <w:proofErr w:type="gramStart"/>
      <w:r>
        <w:rPr>
          <w:rFonts w:ascii="仿宋" w:eastAsia="仿宋" w:hAnsi="仿宋" w:cs="仿宋" w:hint="eastAsia"/>
          <w:sz w:val="24"/>
          <w:szCs w:val="22"/>
        </w:rPr>
        <w:t>维保服务</w:t>
      </w:r>
      <w:proofErr w:type="gramEnd"/>
      <w:r>
        <w:rPr>
          <w:rFonts w:ascii="仿宋" w:eastAsia="仿宋" w:hAnsi="仿宋" w:cs="仿宋" w:hint="eastAsia"/>
          <w:sz w:val="24"/>
          <w:szCs w:val="22"/>
        </w:rPr>
        <w:t>期内，供应商派遣工程师维护软件所发生的一切费用，包括：工时费、交通费、住宿费、通讯费等均由供应商承担。</w:t>
      </w:r>
    </w:p>
    <w:p w:rsidR="00803483" w:rsidRDefault="00803483" w:rsidP="00803483">
      <w:pPr>
        <w:pStyle w:val="3"/>
        <w:numPr>
          <w:ilvl w:val="0"/>
          <w:numId w:val="2"/>
        </w:numPr>
        <w:spacing w:line="240" w:lineRule="auto"/>
        <w:ind w:left="0" w:firstLine="0"/>
        <w:rPr>
          <w:rFonts w:ascii="仿宋" w:eastAsia="仿宋" w:hAnsi="仿宋" w:cs="仿宋"/>
          <w:bCs/>
          <w:kern w:val="0"/>
          <w:sz w:val="24"/>
          <w:shd w:val="clear" w:color="auto" w:fill="FFFFFF"/>
          <w:lang w:bidi="ar"/>
        </w:rPr>
      </w:pPr>
      <w:r>
        <w:rPr>
          <w:rFonts w:ascii="仿宋" w:eastAsia="仿宋" w:hAnsi="仿宋" w:cs="仿宋" w:hint="eastAsia"/>
          <w:bCs/>
          <w:kern w:val="0"/>
          <w:sz w:val="24"/>
          <w:shd w:val="clear" w:color="auto" w:fill="FFFFFF"/>
          <w:lang w:bidi="ar"/>
        </w:rPr>
        <w:t>报价要求</w:t>
      </w:r>
    </w:p>
    <w:p w:rsidR="00803483" w:rsidRDefault="00803483" w:rsidP="00803483">
      <w:pPr>
        <w:spacing w:line="360" w:lineRule="auto"/>
        <w:ind w:firstLine="420"/>
        <w:rPr>
          <w:rFonts w:ascii="仿宋" w:eastAsia="仿宋" w:hAnsi="仿宋" w:cs="仿宋"/>
          <w:sz w:val="24"/>
        </w:rPr>
      </w:pPr>
      <w:r>
        <w:rPr>
          <w:rFonts w:ascii="仿宋" w:eastAsia="仿宋" w:hAnsi="仿宋" w:cs="仿宋" w:hint="eastAsia"/>
          <w:kern w:val="0"/>
          <w:sz w:val="24"/>
          <w:shd w:val="clear" w:color="auto" w:fill="FFFFFF"/>
          <w:lang w:bidi="ar"/>
        </w:rPr>
        <w:t>本次项目市场调研参与方应提供完全满足本技术服务内容要求的产品，并按项目的方式进行报价。</w:t>
      </w:r>
    </w:p>
    <w:p w:rsidR="00EE5BF6" w:rsidRPr="00803483" w:rsidRDefault="00AA5602"/>
    <w:sectPr w:rsidR="00EE5BF6" w:rsidRPr="0080348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483" w:rsidRDefault="00803483" w:rsidP="00803483">
      <w:pPr>
        <w:spacing w:after="0" w:line="240" w:lineRule="auto"/>
      </w:pPr>
      <w:r>
        <w:separator/>
      </w:r>
    </w:p>
  </w:endnote>
  <w:endnote w:type="continuationSeparator" w:id="0">
    <w:p w:rsidR="00803483" w:rsidRDefault="00803483" w:rsidP="0080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062282"/>
    </w:sdtPr>
    <w:sdtEndPr/>
    <w:sdtContent>
      <w:p w:rsidR="006B13F6" w:rsidRDefault="00803483">
        <w:pPr>
          <w:pStyle w:val="a4"/>
          <w:jc w:val="center"/>
        </w:pPr>
        <w:r>
          <w:fldChar w:fldCharType="begin"/>
        </w:r>
        <w:r>
          <w:instrText>PAGE   \* MERGEFORMAT</w:instrText>
        </w:r>
        <w:r>
          <w:fldChar w:fldCharType="separate"/>
        </w:r>
        <w:r w:rsidR="007573DC" w:rsidRPr="007573DC">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483" w:rsidRDefault="00803483" w:rsidP="00803483">
      <w:pPr>
        <w:spacing w:after="0" w:line="240" w:lineRule="auto"/>
      </w:pPr>
      <w:r>
        <w:separator/>
      </w:r>
    </w:p>
  </w:footnote>
  <w:footnote w:type="continuationSeparator" w:id="0">
    <w:p w:rsidR="00803483" w:rsidRDefault="00803483" w:rsidP="008034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E4F66"/>
    <w:multiLevelType w:val="multilevel"/>
    <w:tmpl w:val="81AE4F66"/>
    <w:lvl w:ilvl="0">
      <w:start w:val="1"/>
      <w:numFmt w:val="decimal"/>
      <w:pStyle w:val="1"/>
      <w:suff w:val="nothing"/>
      <w:lvlText w:val="第%1章 "/>
      <w:lvlJc w:val="left"/>
      <w:pPr>
        <w:tabs>
          <w:tab w:val="left" w:pos="0"/>
        </w:tabs>
        <w:ind w:left="0" w:firstLine="0"/>
      </w:pPr>
      <w:rPr>
        <w:rFonts w:ascii="黑体" w:eastAsia="黑体" w:hAnsi="黑体" w:cs="黑体" w:hint="default"/>
        <w:sz w:val="36"/>
        <w:szCs w:val="36"/>
      </w:rPr>
    </w:lvl>
    <w:lvl w:ilvl="1">
      <w:start w:val="1"/>
      <w:numFmt w:val="decimal"/>
      <w:pStyle w:val="2"/>
      <w:suff w:val="nothing"/>
      <w:lvlText w:val="%1.%2 "/>
      <w:lvlJc w:val="left"/>
      <w:pPr>
        <w:ind w:left="0" w:firstLine="0"/>
      </w:pPr>
      <w:rPr>
        <w:rFonts w:ascii="黑体" w:eastAsia="黑体" w:hAnsi="黑体" w:cs="黑体" w:hint="default"/>
        <w:sz w:val="32"/>
        <w:szCs w:val="32"/>
      </w:rPr>
    </w:lvl>
    <w:lvl w:ilvl="2">
      <w:start w:val="1"/>
      <w:numFmt w:val="decimal"/>
      <w:pStyle w:val="3"/>
      <w:suff w:val="nothing"/>
      <w:lvlText w:val="%1.%2.%3 "/>
      <w:lvlJc w:val="left"/>
      <w:pPr>
        <w:tabs>
          <w:tab w:val="left" w:pos="0"/>
        </w:tabs>
        <w:ind w:left="0" w:firstLine="0"/>
      </w:pPr>
      <w:rPr>
        <w:rFonts w:ascii="黑体" w:eastAsia="黑体" w:hAnsi="黑体" w:cs="黑体" w:hint="default"/>
        <w:b/>
        <w:bCs/>
        <w:sz w:val="30"/>
        <w:szCs w:val="30"/>
        <w:lang w:val="en-US" w:eastAsia="zh-CN"/>
      </w:rPr>
    </w:lvl>
    <w:lvl w:ilvl="3">
      <w:start w:val="1"/>
      <w:numFmt w:val="decimal"/>
      <w:pStyle w:val="4"/>
      <w:suff w:val="nothing"/>
      <w:lvlText w:val="%1.%2.%3.%4 "/>
      <w:lvlJc w:val="left"/>
      <w:pPr>
        <w:ind w:left="1134" w:hanging="1134"/>
      </w:pPr>
      <w:rPr>
        <w:rFonts w:ascii="黑体" w:eastAsia="黑体" w:hAnsi="黑体" w:cs="黑体" w:hint="default"/>
        <w:sz w:val="28"/>
        <w:szCs w:val="28"/>
        <w:lang w:val="en-US"/>
      </w:rPr>
    </w:lvl>
    <w:lvl w:ilvl="4">
      <w:start w:val="1"/>
      <w:numFmt w:val="decimal"/>
      <w:pStyle w:val="5"/>
      <w:suff w:val="nothing"/>
      <w:lvlText w:val="%1.%2.%3.%4.%5 "/>
      <w:lvlJc w:val="left"/>
      <w:pPr>
        <w:ind w:left="0" w:firstLine="0"/>
      </w:pPr>
      <w:rPr>
        <w:rFonts w:ascii="黑体" w:eastAsia="黑体" w:hAnsi="黑体" w:cs="黑体" w:hint="default"/>
        <w:sz w:val="28"/>
        <w:szCs w:val="28"/>
      </w:rPr>
    </w:lvl>
    <w:lvl w:ilvl="5">
      <w:start w:val="1"/>
      <w:numFmt w:val="decimal"/>
      <w:pStyle w:val="6"/>
      <w:suff w:val="nothing"/>
      <w:lvlText w:val="%1.%2.%3.%4.%5.%6 "/>
      <w:lvlJc w:val="left"/>
      <w:pPr>
        <w:tabs>
          <w:tab w:val="left" w:pos="420"/>
        </w:tabs>
        <w:ind w:left="142" w:firstLine="0"/>
      </w:pPr>
      <w:rPr>
        <w:rFonts w:ascii="黑体" w:eastAsia="黑体" w:hAnsi="黑体" w:cs="黑体" w:hint="default"/>
        <w:sz w:val="28"/>
        <w:szCs w:val="28"/>
      </w:rPr>
    </w:lvl>
    <w:lvl w:ilvl="6">
      <w:start w:val="1"/>
      <w:numFmt w:val="decimal"/>
      <w:pStyle w:val="7"/>
      <w:isLgl/>
      <w:suff w:val="space"/>
      <w:lvlText w:val="%1.%2.%3.%4.%5.%6.%7"/>
      <w:lvlJc w:val="left"/>
      <w:pPr>
        <w:tabs>
          <w:tab w:val="left" w:pos="420"/>
        </w:tabs>
        <w:ind w:left="142" w:firstLine="0"/>
      </w:pPr>
      <w:rPr>
        <w:rFonts w:ascii="黑体" w:eastAsia="黑体" w:hAnsi="黑体" w:cs="黑体" w:hint="default"/>
        <w:sz w:val="28"/>
        <w:szCs w:val="28"/>
      </w:rPr>
    </w:lvl>
    <w:lvl w:ilvl="7">
      <w:start w:val="1"/>
      <w:numFmt w:val="decimal"/>
      <w:lvlRestart w:val="1"/>
      <w:pStyle w:val="8"/>
      <w:isLgl/>
      <w:suff w:val="space"/>
      <w:lvlText w:val="表%1-%8"/>
      <w:lvlJc w:val="center"/>
      <w:pPr>
        <w:tabs>
          <w:tab w:val="left" w:pos="0"/>
        </w:tabs>
        <w:ind w:left="142" w:firstLine="0"/>
      </w:pPr>
      <w:rPr>
        <w:rFonts w:ascii="宋体" w:eastAsia="宋体" w:hAnsi="宋体" w:cs="宋体" w:hint="default"/>
        <w:sz w:val="24"/>
        <w:szCs w:val="24"/>
      </w:rPr>
    </w:lvl>
    <w:lvl w:ilvl="8">
      <w:start w:val="1"/>
      <w:numFmt w:val="decimal"/>
      <w:lvlRestart w:val="1"/>
      <w:pStyle w:val="9"/>
      <w:suff w:val="nothing"/>
      <w:lvlText w:val="图%1-%9"/>
      <w:lvlJc w:val="left"/>
      <w:pPr>
        <w:tabs>
          <w:tab w:val="left" w:pos="0"/>
        </w:tabs>
        <w:ind w:left="284" w:firstLine="0"/>
      </w:pPr>
      <w:rPr>
        <w:rFonts w:ascii="宋体" w:eastAsia="宋体" w:hAnsi="宋体" w:cs="宋体" w:hint="default"/>
        <w:b w:val="0"/>
        <w:bCs w:val="0"/>
        <w:color w:val="auto"/>
        <w:sz w:val="24"/>
        <w:szCs w:val="24"/>
      </w:rPr>
    </w:lvl>
  </w:abstractNum>
  <w:abstractNum w:abstractNumId="1">
    <w:nsid w:val="48D2720C"/>
    <w:multiLevelType w:val="multilevel"/>
    <w:tmpl w:val="48D2720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BC"/>
    <w:rsid w:val="007573DC"/>
    <w:rsid w:val="00803483"/>
    <w:rsid w:val="00820BBC"/>
    <w:rsid w:val="00F03558"/>
    <w:rsid w:val="00F0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03483"/>
    <w:pPr>
      <w:widowControl w:val="0"/>
      <w:spacing w:after="160" w:line="278" w:lineRule="auto"/>
    </w:pPr>
    <w:rPr>
      <w:sz w:val="22"/>
      <w:szCs w:val="24"/>
      <w14:ligatures w14:val="standardContextual"/>
    </w:rPr>
  </w:style>
  <w:style w:type="paragraph" w:styleId="1">
    <w:name w:val="heading 1"/>
    <w:basedOn w:val="a"/>
    <w:next w:val="a"/>
    <w:link w:val="1Char"/>
    <w:autoRedefine/>
    <w:qFormat/>
    <w:rsid w:val="00803483"/>
    <w:pPr>
      <w:keepNext/>
      <w:keepLines/>
      <w:numPr>
        <w:numId w:val="1"/>
      </w:numPr>
      <w:spacing w:before="340" w:after="330" w:line="576" w:lineRule="auto"/>
      <w:outlineLvl w:val="0"/>
    </w:pPr>
    <w:rPr>
      <w:b/>
      <w:kern w:val="44"/>
      <w:sz w:val="44"/>
    </w:rPr>
  </w:style>
  <w:style w:type="paragraph" w:styleId="2">
    <w:name w:val="heading 2"/>
    <w:basedOn w:val="a"/>
    <w:next w:val="a"/>
    <w:link w:val="2Char"/>
    <w:autoRedefine/>
    <w:unhideWhenUsed/>
    <w:qFormat/>
    <w:rsid w:val="00803483"/>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rsid w:val="00803483"/>
    <w:pPr>
      <w:keepNext/>
      <w:keepLines/>
      <w:numPr>
        <w:ilvl w:val="2"/>
        <w:numId w:val="1"/>
      </w:numPr>
      <w:spacing w:before="260" w:after="260" w:line="413" w:lineRule="auto"/>
      <w:outlineLvl w:val="2"/>
    </w:pPr>
    <w:rPr>
      <w:b/>
      <w:sz w:val="32"/>
    </w:rPr>
  </w:style>
  <w:style w:type="paragraph" w:styleId="4">
    <w:name w:val="heading 4"/>
    <w:basedOn w:val="a"/>
    <w:next w:val="a"/>
    <w:link w:val="4Char"/>
    <w:autoRedefine/>
    <w:semiHidden/>
    <w:unhideWhenUsed/>
    <w:qFormat/>
    <w:rsid w:val="00803483"/>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link w:val="5Char"/>
    <w:autoRedefine/>
    <w:semiHidden/>
    <w:unhideWhenUsed/>
    <w:qFormat/>
    <w:rsid w:val="00803483"/>
    <w:pPr>
      <w:keepNext/>
      <w:keepLines/>
      <w:numPr>
        <w:ilvl w:val="4"/>
        <w:numId w:val="1"/>
      </w:numPr>
      <w:spacing w:before="280" w:after="290" w:line="372" w:lineRule="auto"/>
      <w:outlineLvl w:val="4"/>
    </w:pPr>
    <w:rPr>
      <w:b/>
      <w:sz w:val="28"/>
    </w:rPr>
  </w:style>
  <w:style w:type="paragraph" w:styleId="6">
    <w:name w:val="heading 6"/>
    <w:basedOn w:val="a"/>
    <w:next w:val="a"/>
    <w:link w:val="6Char"/>
    <w:autoRedefine/>
    <w:semiHidden/>
    <w:unhideWhenUsed/>
    <w:qFormat/>
    <w:rsid w:val="00803483"/>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Char"/>
    <w:autoRedefine/>
    <w:semiHidden/>
    <w:unhideWhenUsed/>
    <w:qFormat/>
    <w:rsid w:val="00803483"/>
    <w:pPr>
      <w:keepNext/>
      <w:keepLines/>
      <w:numPr>
        <w:ilvl w:val="6"/>
        <w:numId w:val="1"/>
      </w:numPr>
      <w:spacing w:before="240" w:after="64" w:line="317" w:lineRule="auto"/>
      <w:outlineLvl w:val="6"/>
    </w:pPr>
    <w:rPr>
      <w:b/>
      <w:sz w:val="24"/>
    </w:rPr>
  </w:style>
  <w:style w:type="paragraph" w:styleId="8">
    <w:name w:val="heading 8"/>
    <w:basedOn w:val="a"/>
    <w:next w:val="a"/>
    <w:link w:val="8Char"/>
    <w:autoRedefine/>
    <w:semiHidden/>
    <w:unhideWhenUsed/>
    <w:qFormat/>
    <w:rsid w:val="00803483"/>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Char"/>
    <w:autoRedefine/>
    <w:semiHidden/>
    <w:unhideWhenUsed/>
    <w:qFormat/>
    <w:rsid w:val="00803483"/>
    <w:pPr>
      <w:numPr>
        <w:ilvl w:val="8"/>
        <w:numId w:val="1"/>
      </w:numPr>
      <w:tabs>
        <w:tab w:val="clear" w:pos="0"/>
        <w:tab w:val="left" w:pos="420"/>
      </w:tabs>
      <w:jc w:val="center"/>
      <w:outlineLvl w:val="8"/>
    </w:pPr>
    <w:rPr>
      <w:rFonts w:ascii="Arial" w:eastAsia="宋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34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3483"/>
    <w:rPr>
      <w:sz w:val="18"/>
      <w:szCs w:val="18"/>
    </w:rPr>
  </w:style>
  <w:style w:type="paragraph" w:styleId="a4">
    <w:name w:val="footer"/>
    <w:basedOn w:val="a"/>
    <w:link w:val="Char0"/>
    <w:uiPriority w:val="99"/>
    <w:unhideWhenUsed/>
    <w:qFormat/>
    <w:rsid w:val="00803483"/>
    <w:pPr>
      <w:tabs>
        <w:tab w:val="center" w:pos="4153"/>
        <w:tab w:val="right" w:pos="8306"/>
      </w:tabs>
      <w:snapToGrid w:val="0"/>
    </w:pPr>
    <w:rPr>
      <w:sz w:val="18"/>
      <w:szCs w:val="18"/>
    </w:rPr>
  </w:style>
  <w:style w:type="character" w:customStyle="1" w:styleId="Char0">
    <w:name w:val="页脚 Char"/>
    <w:basedOn w:val="a0"/>
    <w:link w:val="a4"/>
    <w:uiPriority w:val="99"/>
    <w:qFormat/>
    <w:rsid w:val="00803483"/>
    <w:rPr>
      <w:sz w:val="18"/>
      <w:szCs w:val="18"/>
    </w:rPr>
  </w:style>
  <w:style w:type="character" w:customStyle="1" w:styleId="1Char">
    <w:name w:val="标题 1 Char"/>
    <w:basedOn w:val="a0"/>
    <w:link w:val="1"/>
    <w:rsid w:val="00803483"/>
    <w:rPr>
      <w:b/>
      <w:kern w:val="44"/>
      <w:sz w:val="44"/>
      <w:szCs w:val="24"/>
      <w14:ligatures w14:val="standardContextual"/>
    </w:rPr>
  </w:style>
  <w:style w:type="character" w:customStyle="1" w:styleId="2Char">
    <w:name w:val="标题 2 Char"/>
    <w:basedOn w:val="a0"/>
    <w:link w:val="2"/>
    <w:rsid w:val="00803483"/>
    <w:rPr>
      <w:rFonts w:ascii="Arial" w:eastAsia="黑体" w:hAnsi="Arial"/>
      <w:b/>
      <w:sz w:val="32"/>
      <w:szCs w:val="24"/>
      <w14:ligatures w14:val="standardContextual"/>
    </w:rPr>
  </w:style>
  <w:style w:type="character" w:customStyle="1" w:styleId="3Char">
    <w:name w:val="标题 3 Char"/>
    <w:basedOn w:val="a0"/>
    <w:link w:val="3"/>
    <w:semiHidden/>
    <w:rsid w:val="00803483"/>
    <w:rPr>
      <w:b/>
      <w:sz w:val="32"/>
      <w:szCs w:val="24"/>
      <w14:ligatures w14:val="standardContextual"/>
    </w:rPr>
  </w:style>
  <w:style w:type="character" w:customStyle="1" w:styleId="4Char">
    <w:name w:val="标题 4 Char"/>
    <w:basedOn w:val="a0"/>
    <w:link w:val="4"/>
    <w:semiHidden/>
    <w:rsid w:val="00803483"/>
    <w:rPr>
      <w:rFonts w:ascii="Arial" w:eastAsia="黑体" w:hAnsi="Arial"/>
      <w:b/>
      <w:sz w:val="28"/>
      <w:szCs w:val="24"/>
      <w14:ligatures w14:val="standardContextual"/>
    </w:rPr>
  </w:style>
  <w:style w:type="character" w:customStyle="1" w:styleId="5Char">
    <w:name w:val="标题 5 Char"/>
    <w:basedOn w:val="a0"/>
    <w:link w:val="5"/>
    <w:semiHidden/>
    <w:rsid w:val="00803483"/>
    <w:rPr>
      <w:b/>
      <w:sz w:val="28"/>
      <w:szCs w:val="24"/>
      <w14:ligatures w14:val="standardContextual"/>
    </w:rPr>
  </w:style>
  <w:style w:type="character" w:customStyle="1" w:styleId="6Char">
    <w:name w:val="标题 6 Char"/>
    <w:basedOn w:val="a0"/>
    <w:link w:val="6"/>
    <w:semiHidden/>
    <w:rsid w:val="00803483"/>
    <w:rPr>
      <w:rFonts w:ascii="Arial" w:eastAsia="黑体" w:hAnsi="Arial"/>
      <w:b/>
      <w:sz w:val="24"/>
      <w:szCs w:val="24"/>
      <w14:ligatures w14:val="standardContextual"/>
    </w:rPr>
  </w:style>
  <w:style w:type="character" w:customStyle="1" w:styleId="7Char">
    <w:name w:val="标题 7 Char"/>
    <w:basedOn w:val="a0"/>
    <w:link w:val="7"/>
    <w:semiHidden/>
    <w:rsid w:val="00803483"/>
    <w:rPr>
      <w:b/>
      <w:sz w:val="24"/>
      <w:szCs w:val="24"/>
      <w14:ligatures w14:val="standardContextual"/>
    </w:rPr>
  </w:style>
  <w:style w:type="character" w:customStyle="1" w:styleId="8Char">
    <w:name w:val="标题 8 Char"/>
    <w:basedOn w:val="a0"/>
    <w:link w:val="8"/>
    <w:semiHidden/>
    <w:rsid w:val="00803483"/>
    <w:rPr>
      <w:rFonts w:ascii="Arial" w:eastAsia="黑体" w:hAnsi="Arial"/>
      <w:sz w:val="24"/>
      <w:szCs w:val="24"/>
      <w14:ligatures w14:val="standardContextual"/>
    </w:rPr>
  </w:style>
  <w:style w:type="character" w:customStyle="1" w:styleId="9Char">
    <w:name w:val="标题 9 Char"/>
    <w:basedOn w:val="a0"/>
    <w:link w:val="9"/>
    <w:semiHidden/>
    <w:rsid w:val="00803483"/>
    <w:rPr>
      <w:rFonts w:ascii="Arial" w:eastAsia="宋体" w:hAnsi="Arial"/>
      <w:sz w:val="24"/>
      <w:szCs w:val="21"/>
      <w14:ligatures w14:val="standardContextual"/>
    </w:rPr>
  </w:style>
  <w:style w:type="paragraph" w:styleId="a5">
    <w:name w:val="Balloon Text"/>
    <w:basedOn w:val="a"/>
    <w:link w:val="Char1"/>
    <w:uiPriority w:val="99"/>
    <w:semiHidden/>
    <w:unhideWhenUsed/>
    <w:rsid w:val="007573DC"/>
    <w:pPr>
      <w:spacing w:after="0" w:line="240" w:lineRule="auto"/>
    </w:pPr>
    <w:rPr>
      <w:sz w:val="18"/>
      <w:szCs w:val="18"/>
    </w:rPr>
  </w:style>
  <w:style w:type="character" w:customStyle="1" w:styleId="Char1">
    <w:name w:val="批注框文本 Char"/>
    <w:basedOn w:val="a0"/>
    <w:link w:val="a5"/>
    <w:uiPriority w:val="99"/>
    <w:semiHidden/>
    <w:rsid w:val="007573DC"/>
    <w:rPr>
      <w:sz w:val="18"/>
      <w:szCs w:val="1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03483"/>
    <w:pPr>
      <w:widowControl w:val="0"/>
      <w:spacing w:after="160" w:line="278" w:lineRule="auto"/>
    </w:pPr>
    <w:rPr>
      <w:sz w:val="22"/>
      <w:szCs w:val="24"/>
      <w14:ligatures w14:val="standardContextual"/>
    </w:rPr>
  </w:style>
  <w:style w:type="paragraph" w:styleId="1">
    <w:name w:val="heading 1"/>
    <w:basedOn w:val="a"/>
    <w:next w:val="a"/>
    <w:link w:val="1Char"/>
    <w:autoRedefine/>
    <w:qFormat/>
    <w:rsid w:val="00803483"/>
    <w:pPr>
      <w:keepNext/>
      <w:keepLines/>
      <w:numPr>
        <w:numId w:val="1"/>
      </w:numPr>
      <w:spacing w:before="340" w:after="330" w:line="576" w:lineRule="auto"/>
      <w:outlineLvl w:val="0"/>
    </w:pPr>
    <w:rPr>
      <w:b/>
      <w:kern w:val="44"/>
      <w:sz w:val="44"/>
    </w:rPr>
  </w:style>
  <w:style w:type="paragraph" w:styleId="2">
    <w:name w:val="heading 2"/>
    <w:basedOn w:val="a"/>
    <w:next w:val="a"/>
    <w:link w:val="2Char"/>
    <w:autoRedefine/>
    <w:unhideWhenUsed/>
    <w:qFormat/>
    <w:rsid w:val="00803483"/>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rsid w:val="00803483"/>
    <w:pPr>
      <w:keepNext/>
      <w:keepLines/>
      <w:numPr>
        <w:ilvl w:val="2"/>
        <w:numId w:val="1"/>
      </w:numPr>
      <w:spacing w:before="260" w:after="260" w:line="413" w:lineRule="auto"/>
      <w:outlineLvl w:val="2"/>
    </w:pPr>
    <w:rPr>
      <w:b/>
      <w:sz w:val="32"/>
    </w:rPr>
  </w:style>
  <w:style w:type="paragraph" w:styleId="4">
    <w:name w:val="heading 4"/>
    <w:basedOn w:val="a"/>
    <w:next w:val="a"/>
    <w:link w:val="4Char"/>
    <w:autoRedefine/>
    <w:semiHidden/>
    <w:unhideWhenUsed/>
    <w:qFormat/>
    <w:rsid w:val="00803483"/>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link w:val="5Char"/>
    <w:autoRedefine/>
    <w:semiHidden/>
    <w:unhideWhenUsed/>
    <w:qFormat/>
    <w:rsid w:val="00803483"/>
    <w:pPr>
      <w:keepNext/>
      <w:keepLines/>
      <w:numPr>
        <w:ilvl w:val="4"/>
        <w:numId w:val="1"/>
      </w:numPr>
      <w:spacing w:before="280" w:after="290" w:line="372" w:lineRule="auto"/>
      <w:outlineLvl w:val="4"/>
    </w:pPr>
    <w:rPr>
      <w:b/>
      <w:sz w:val="28"/>
    </w:rPr>
  </w:style>
  <w:style w:type="paragraph" w:styleId="6">
    <w:name w:val="heading 6"/>
    <w:basedOn w:val="a"/>
    <w:next w:val="a"/>
    <w:link w:val="6Char"/>
    <w:autoRedefine/>
    <w:semiHidden/>
    <w:unhideWhenUsed/>
    <w:qFormat/>
    <w:rsid w:val="00803483"/>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Char"/>
    <w:autoRedefine/>
    <w:semiHidden/>
    <w:unhideWhenUsed/>
    <w:qFormat/>
    <w:rsid w:val="00803483"/>
    <w:pPr>
      <w:keepNext/>
      <w:keepLines/>
      <w:numPr>
        <w:ilvl w:val="6"/>
        <w:numId w:val="1"/>
      </w:numPr>
      <w:spacing w:before="240" w:after="64" w:line="317" w:lineRule="auto"/>
      <w:outlineLvl w:val="6"/>
    </w:pPr>
    <w:rPr>
      <w:b/>
      <w:sz w:val="24"/>
    </w:rPr>
  </w:style>
  <w:style w:type="paragraph" w:styleId="8">
    <w:name w:val="heading 8"/>
    <w:basedOn w:val="a"/>
    <w:next w:val="a"/>
    <w:link w:val="8Char"/>
    <w:autoRedefine/>
    <w:semiHidden/>
    <w:unhideWhenUsed/>
    <w:qFormat/>
    <w:rsid w:val="00803483"/>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Char"/>
    <w:autoRedefine/>
    <w:semiHidden/>
    <w:unhideWhenUsed/>
    <w:qFormat/>
    <w:rsid w:val="00803483"/>
    <w:pPr>
      <w:numPr>
        <w:ilvl w:val="8"/>
        <w:numId w:val="1"/>
      </w:numPr>
      <w:tabs>
        <w:tab w:val="clear" w:pos="0"/>
        <w:tab w:val="left" w:pos="420"/>
      </w:tabs>
      <w:jc w:val="center"/>
      <w:outlineLvl w:val="8"/>
    </w:pPr>
    <w:rPr>
      <w:rFonts w:ascii="Arial" w:eastAsia="宋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34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3483"/>
    <w:rPr>
      <w:sz w:val="18"/>
      <w:szCs w:val="18"/>
    </w:rPr>
  </w:style>
  <w:style w:type="paragraph" w:styleId="a4">
    <w:name w:val="footer"/>
    <w:basedOn w:val="a"/>
    <w:link w:val="Char0"/>
    <w:uiPriority w:val="99"/>
    <w:unhideWhenUsed/>
    <w:qFormat/>
    <w:rsid w:val="00803483"/>
    <w:pPr>
      <w:tabs>
        <w:tab w:val="center" w:pos="4153"/>
        <w:tab w:val="right" w:pos="8306"/>
      </w:tabs>
      <w:snapToGrid w:val="0"/>
    </w:pPr>
    <w:rPr>
      <w:sz w:val="18"/>
      <w:szCs w:val="18"/>
    </w:rPr>
  </w:style>
  <w:style w:type="character" w:customStyle="1" w:styleId="Char0">
    <w:name w:val="页脚 Char"/>
    <w:basedOn w:val="a0"/>
    <w:link w:val="a4"/>
    <w:uiPriority w:val="99"/>
    <w:qFormat/>
    <w:rsid w:val="00803483"/>
    <w:rPr>
      <w:sz w:val="18"/>
      <w:szCs w:val="18"/>
    </w:rPr>
  </w:style>
  <w:style w:type="character" w:customStyle="1" w:styleId="1Char">
    <w:name w:val="标题 1 Char"/>
    <w:basedOn w:val="a0"/>
    <w:link w:val="1"/>
    <w:rsid w:val="00803483"/>
    <w:rPr>
      <w:b/>
      <w:kern w:val="44"/>
      <w:sz w:val="44"/>
      <w:szCs w:val="24"/>
      <w14:ligatures w14:val="standardContextual"/>
    </w:rPr>
  </w:style>
  <w:style w:type="character" w:customStyle="1" w:styleId="2Char">
    <w:name w:val="标题 2 Char"/>
    <w:basedOn w:val="a0"/>
    <w:link w:val="2"/>
    <w:rsid w:val="00803483"/>
    <w:rPr>
      <w:rFonts w:ascii="Arial" w:eastAsia="黑体" w:hAnsi="Arial"/>
      <w:b/>
      <w:sz w:val="32"/>
      <w:szCs w:val="24"/>
      <w14:ligatures w14:val="standardContextual"/>
    </w:rPr>
  </w:style>
  <w:style w:type="character" w:customStyle="1" w:styleId="3Char">
    <w:name w:val="标题 3 Char"/>
    <w:basedOn w:val="a0"/>
    <w:link w:val="3"/>
    <w:semiHidden/>
    <w:rsid w:val="00803483"/>
    <w:rPr>
      <w:b/>
      <w:sz w:val="32"/>
      <w:szCs w:val="24"/>
      <w14:ligatures w14:val="standardContextual"/>
    </w:rPr>
  </w:style>
  <w:style w:type="character" w:customStyle="1" w:styleId="4Char">
    <w:name w:val="标题 4 Char"/>
    <w:basedOn w:val="a0"/>
    <w:link w:val="4"/>
    <w:semiHidden/>
    <w:rsid w:val="00803483"/>
    <w:rPr>
      <w:rFonts w:ascii="Arial" w:eastAsia="黑体" w:hAnsi="Arial"/>
      <w:b/>
      <w:sz w:val="28"/>
      <w:szCs w:val="24"/>
      <w14:ligatures w14:val="standardContextual"/>
    </w:rPr>
  </w:style>
  <w:style w:type="character" w:customStyle="1" w:styleId="5Char">
    <w:name w:val="标题 5 Char"/>
    <w:basedOn w:val="a0"/>
    <w:link w:val="5"/>
    <w:semiHidden/>
    <w:rsid w:val="00803483"/>
    <w:rPr>
      <w:b/>
      <w:sz w:val="28"/>
      <w:szCs w:val="24"/>
      <w14:ligatures w14:val="standardContextual"/>
    </w:rPr>
  </w:style>
  <w:style w:type="character" w:customStyle="1" w:styleId="6Char">
    <w:name w:val="标题 6 Char"/>
    <w:basedOn w:val="a0"/>
    <w:link w:val="6"/>
    <w:semiHidden/>
    <w:rsid w:val="00803483"/>
    <w:rPr>
      <w:rFonts w:ascii="Arial" w:eastAsia="黑体" w:hAnsi="Arial"/>
      <w:b/>
      <w:sz w:val="24"/>
      <w:szCs w:val="24"/>
      <w14:ligatures w14:val="standardContextual"/>
    </w:rPr>
  </w:style>
  <w:style w:type="character" w:customStyle="1" w:styleId="7Char">
    <w:name w:val="标题 7 Char"/>
    <w:basedOn w:val="a0"/>
    <w:link w:val="7"/>
    <w:semiHidden/>
    <w:rsid w:val="00803483"/>
    <w:rPr>
      <w:b/>
      <w:sz w:val="24"/>
      <w:szCs w:val="24"/>
      <w14:ligatures w14:val="standardContextual"/>
    </w:rPr>
  </w:style>
  <w:style w:type="character" w:customStyle="1" w:styleId="8Char">
    <w:name w:val="标题 8 Char"/>
    <w:basedOn w:val="a0"/>
    <w:link w:val="8"/>
    <w:semiHidden/>
    <w:rsid w:val="00803483"/>
    <w:rPr>
      <w:rFonts w:ascii="Arial" w:eastAsia="黑体" w:hAnsi="Arial"/>
      <w:sz w:val="24"/>
      <w:szCs w:val="24"/>
      <w14:ligatures w14:val="standardContextual"/>
    </w:rPr>
  </w:style>
  <w:style w:type="character" w:customStyle="1" w:styleId="9Char">
    <w:name w:val="标题 9 Char"/>
    <w:basedOn w:val="a0"/>
    <w:link w:val="9"/>
    <w:semiHidden/>
    <w:rsid w:val="00803483"/>
    <w:rPr>
      <w:rFonts w:ascii="Arial" w:eastAsia="宋体" w:hAnsi="Arial"/>
      <w:sz w:val="24"/>
      <w:szCs w:val="21"/>
      <w14:ligatures w14:val="standardContextual"/>
    </w:rPr>
  </w:style>
  <w:style w:type="paragraph" w:styleId="a5">
    <w:name w:val="Balloon Text"/>
    <w:basedOn w:val="a"/>
    <w:link w:val="Char1"/>
    <w:uiPriority w:val="99"/>
    <w:semiHidden/>
    <w:unhideWhenUsed/>
    <w:rsid w:val="007573DC"/>
    <w:pPr>
      <w:spacing w:after="0" w:line="240" w:lineRule="auto"/>
    </w:pPr>
    <w:rPr>
      <w:sz w:val="18"/>
      <w:szCs w:val="18"/>
    </w:rPr>
  </w:style>
  <w:style w:type="character" w:customStyle="1" w:styleId="Char1">
    <w:name w:val="批注框文本 Char"/>
    <w:basedOn w:val="a0"/>
    <w:link w:val="a5"/>
    <w:uiPriority w:val="99"/>
    <w:semiHidden/>
    <w:rsid w:val="007573DC"/>
    <w:rPr>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710</Characters>
  <Application>Microsoft Office Word</Application>
  <DocSecurity>0</DocSecurity>
  <Lines>5</Lines>
  <Paragraphs>1</Paragraphs>
  <ScaleCrop>false</ScaleCrop>
  <Company>FYYY</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fyuser</dc:creator>
  <cp:keywords/>
  <dc:description/>
  <cp:lastModifiedBy>fyuser</cp:lastModifiedBy>
  <cp:revision>4</cp:revision>
  <dcterms:created xsi:type="dcterms:W3CDTF">2026-05-15T07:48:00Z</dcterms:created>
  <dcterms:modified xsi:type="dcterms:W3CDTF">2026-05-15T08:03:00Z</dcterms:modified>
</cp:coreProperties>
</file>